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56" w:rsidRPr="00B57430" w:rsidRDefault="00B17D56" w:rsidP="004E3A27">
      <w:pPr>
        <w:pStyle w:val="Pa10"/>
        <w:spacing w:line="240" w:lineRule="auto"/>
        <w:ind w:left="-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74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УВАЖАЕМЫЕ жильцы района Замоскворечье!!!</w:t>
      </w:r>
    </w:p>
    <w:p w:rsidR="00B17D56" w:rsidRPr="00B57430" w:rsidRDefault="00B17D56" w:rsidP="004E3A27">
      <w:pPr>
        <w:pStyle w:val="Pa10"/>
        <w:spacing w:line="240" w:lineRule="auto"/>
        <w:ind w:left="-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74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Правило 1. </w:t>
      </w:r>
      <w:r w:rsidRPr="00B57430">
        <w:rPr>
          <w:rFonts w:ascii="Times New Roman" w:hAnsi="Times New Roman" w:cs="Times New Roman"/>
          <w:color w:val="000000"/>
          <w:sz w:val="28"/>
          <w:szCs w:val="28"/>
        </w:rPr>
        <w:t>Не открывайте дверь незнакомцам! Если вы не можете рассмотреть лицо или доку</w:t>
      </w:r>
      <w:r w:rsidRPr="00B5743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менты посетителя в глазок – накиньте цепочку, перед тем как отпирать замок или звоните в </w:t>
      </w:r>
      <w:r w:rsidRPr="00B5743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дежурную часть Отдела МВД России по району Замоскворечье г. Москвы по телефону </w:t>
      </w:r>
      <w:r w:rsidRPr="004E3A2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8 (499) 237 0400</w:t>
      </w:r>
      <w:r w:rsidR="004E3A27" w:rsidRPr="004E3A2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, 8 (495) 953 3987</w:t>
      </w:r>
      <w:r w:rsidRPr="004E3A2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:rsidR="00B17D56" w:rsidRPr="00B57430" w:rsidRDefault="00B17D56" w:rsidP="004E3A27">
      <w:pPr>
        <w:pStyle w:val="Pa10"/>
        <w:spacing w:line="240" w:lineRule="auto"/>
        <w:ind w:left="-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74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Правило 2. </w:t>
      </w:r>
      <w:r w:rsidRPr="00B57430">
        <w:rPr>
          <w:rFonts w:ascii="Times New Roman" w:hAnsi="Times New Roman" w:cs="Times New Roman"/>
          <w:color w:val="000000"/>
          <w:sz w:val="28"/>
          <w:szCs w:val="28"/>
        </w:rPr>
        <w:t>Если при исправном дверном глазке после звонка в дверь пропал обзор (глазок за</w:t>
      </w:r>
      <w:r w:rsidRPr="00B5743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клеен или закрыт) – не открывайте дверь! Громко сообщите, что звоните в полицию, - и немедленно звоните в </w:t>
      </w:r>
      <w:r w:rsidRPr="00B5743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дежурную часть Отдела МВД России по району Замоскворечье г. Москвы по телефону </w:t>
      </w:r>
      <w:r w:rsidR="004E3A27" w:rsidRPr="004E3A2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8 (499) 237 0400, 8 (495) 953 3987.</w:t>
      </w:r>
    </w:p>
    <w:p w:rsidR="00B17D56" w:rsidRPr="00B57430" w:rsidRDefault="00B17D56" w:rsidP="004E3A27">
      <w:pPr>
        <w:pStyle w:val="Pa10"/>
        <w:spacing w:line="240" w:lineRule="auto"/>
        <w:ind w:left="-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74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Правило 3. </w:t>
      </w:r>
      <w:r w:rsidR="00B5743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57430">
        <w:rPr>
          <w:rFonts w:ascii="Times New Roman" w:hAnsi="Times New Roman" w:cs="Times New Roman"/>
          <w:color w:val="000000"/>
          <w:sz w:val="28"/>
          <w:szCs w:val="28"/>
        </w:rPr>
        <w:t>е впускайте в квартиру посторонних, даже если они представляются сотрудниками ремонтных служб. Прочитайте удостоверение и проверьте полномочия сотруд</w:t>
      </w:r>
      <w:r w:rsidRPr="00B5743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ника, позвонив в приславшую его организацию или звоните в </w:t>
      </w:r>
      <w:r w:rsidRPr="00B5743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дежурную часть Отдела МВД России по району Замоскворечье г. Москвы по телефону </w:t>
      </w:r>
      <w:r w:rsidRPr="00B5743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8 (499) 237 0400</w:t>
      </w:r>
      <w:r w:rsidRPr="004E3A2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:rsidR="00B17D56" w:rsidRPr="00B57430" w:rsidRDefault="00B17D56" w:rsidP="004E3A27">
      <w:pPr>
        <w:pStyle w:val="Pa10"/>
        <w:spacing w:line="240" w:lineRule="auto"/>
        <w:ind w:left="-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74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Правило </w:t>
      </w:r>
      <w:r w:rsidR="00B574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B574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B57430">
        <w:rPr>
          <w:rFonts w:ascii="Times New Roman" w:hAnsi="Times New Roman" w:cs="Times New Roman"/>
          <w:color w:val="000000"/>
          <w:sz w:val="28"/>
          <w:szCs w:val="28"/>
        </w:rPr>
        <w:t>Не принимайте на веру то, что гово</w:t>
      </w:r>
      <w:r w:rsidRPr="00B5743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рят вам пришедшие к вашей двери незнакомцы. Даже крик «Пожар!» или «Помогите!» может быть приманкой! Если при взгляде в глазок вы не заметите признаков задымления или явно совершаемого преступления – оставайтесь дома и звоните в </w:t>
      </w:r>
      <w:r w:rsidRPr="00B5743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дежурную часть Отдела МВД России по району Замоскворечье г. Москвы по телефону </w:t>
      </w:r>
      <w:r w:rsidR="004E3A27" w:rsidRPr="004E3A2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8 (499) 237 0400, 8 (495) 953 3987.</w:t>
      </w:r>
    </w:p>
    <w:p w:rsidR="00B57430" w:rsidRDefault="00B57430" w:rsidP="003F50D2">
      <w:pPr>
        <w:spacing w:after="0" w:line="216" w:lineRule="auto"/>
        <w:ind w:left="-1134"/>
        <w:jc w:val="both"/>
        <w:rPr>
          <w:rFonts w:cs="PF Agora Sans Pro"/>
          <w:color w:val="000000"/>
          <w:szCs w:val="28"/>
        </w:rPr>
      </w:pPr>
    </w:p>
    <w:p w:rsidR="00B57430" w:rsidRPr="00B57430" w:rsidRDefault="00B57430" w:rsidP="004E3A27">
      <w:pPr>
        <w:spacing w:after="0" w:line="228" w:lineRule="auto"/>
        <w:ind w:left="-1134"/>
        <w:jc w:val="center"/>
        <w:rPr>
          <w:rFonts w:cs="PF Agora Sans Pro"/>
          <w:b/>
          <w:color w:val="000000"/>
          <w:szCs w:val="28"/>
          <w:u w:val="single"/>
        </w:rPr>
      </w:pPr>
      <w:r w:rsidRPr="00B57430">
        <w:rPr>
          <w:rFonts w:cs="PF Agora Sans Pro"/>
          <w:b/>
          <w:color w:val="000000"/>
          <w:szCs w:val="28"/>
          <w:u w:val="single"/>
        </w:rPr>
        <w:t>Если возникли следующие ситуации:</w:t>
      </w:r>
    </w:p>
    <w:p w:rsidR="00B17D56" w:rsidRPr="00B57430" w:rsidRDefault="00B57430" w:rsidP="004E3A27">
      <w:pPr>
        <w:spacing w:after="0" w:line="228" w:lineRule="auto"/>
        <w:ind w:left="-1134"/>
        <w:jc w:val="both"/>
        <w:rPr>
          <w:rFonts w:cs="PF Agora Sans Pro"/>
          <w:b/>
          <w:bCs/>
          <w:color w:val="FF0000"/>
          <w:szCs w:val="28"/>
        </w:rPr>
      </w:pPr>
      <w:r>
        <w:rPr>
          <w:rFonts w:cs="PF Agora Sans Pro"/>
          <w:color w:val="000000"/>
          <w:szCs w:val="28"/>
        </w:rPr>
        <w:t xml:space="preserve">– </w:t>
      </w:r>
      <w:r w:rsidR="00B17D56" w:rsidRPr="00B57430">
        <w:rPr>
          <w:rFonts w:cs="PF Agora Sans Pro"/>
          <w:color w:val="000000"/>
          <w:szCs w:val="28"/>
        </w:rPr>
        <w:t xml:space="preserve">Вам звонят с сообщением, что ваш родственник или знакомый попал в аварию, за </w:t>
      </w:r>
      <w:r w:rsidR="00B17D56" w:rsidRPr="004E3A27">
        <w:rPr>
          <w:rFonts w:cs="PF Agora Sans Pro"/>
          <w:color w:val="000000"/>
          <w:spacing w:val="-8"/>
          <w:szCs w:val="28"/>
        </w:rPr>
        <w:t xml:space="preserve">решетку, в больницу, и теперь </w:t>
      </w:r>
      <w:r w:rsidR="00B17D56" w:rsidRPr="004E3A27">
        <w:rPr>
          <w:rFonts w:cs="PF Agora Sans Pro"/>
          <w:color w:val="FF0000"/>
          <w:spacing w:val="-8"/>
          <w:szCs w:val="28"/>
          <w:u w:val="single"/>
        </w:rPr>
        <w:t>за него нужно внести залог, штраф, взятку – в общем, откупиться</w:t>
      </w:r>
      <w:r w:rsidRPr="004E3A27">
        <w:rPr>
          <w:rFonts w:cs="PF Agora Sans Pro"/>
          <w:color w:val="000000"/>
          <w:spacing w:val="-8"/>
          <w:szCs w:val="28"/>
          <w:u w:val="single"/>
        </w:rPr>
        <w:t>;</w:t>
      </w:r>
    </w:p>
    <w:p w:rsidR="00B17D56" w:rsidRPr="00B57430" w:rsidRDefault="00B57430" w:rsidP="004E3A27">
      <w:pPr>
        <w:pStyle w:val="Pa10"/>
        <w:spacing w:line="228" w:lineRule="auto"/>
        <w:ind w:left="-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B17D56" w:rsidRPr="00B57430">
        <w:rPr>
          <w:rFonts w:ascii="Times New Roman" w:hAnsi="Times New Roman" w:cs="Times New Roman"/>
          <w:color w:val="000000"/>
          <w:sz w:val="28"/>
          <w:szCs w:val="28"/>
        </w:rPr>
        <w:t xml:space="preserve">На телефон поступают звонки или сообщения с неизвестных номеров с просьбой </w:t>
      </w:r>
      <w:r w:rsidR="00B17D56" w:rsidRPr="00A1310C">
        <w:rPr>
          <w:rFonts w:ascii="Times New Roman" w:hAnsi="Times New Roman" w:cs="Times New Roman"/>
          <w:color w:val="FF0000"/>
          <w:sz w:val="28"/>
          <w:szCs w:val="28"/>
          <w:u w:val="single"/>
        </w:rPr>
        <w:t>положить на счет деньги, чтобы помочь детям или получить якобы выигранный приз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;</w:t>
      </w:r>
    </w:p>
    <w:p w:rsidR="00B17D56" w:rsidRPr="00B57430" w:rsidRDefault="00B57430" w:rsidP="004E3A27">
      <w:pPr>
        <w:spacing w:after="0" w:line="228" w:lineRule="auto"/>
        <w:ind w:left="-1134"/>
        <w:jc w:val="both"/>
        <w:rPr>
          <w:rFonts w:cs="Times New Roman"/>
          <w:b/>
          <w:bCs/>
          <w:color w:val="FF0000"/>
          <w:szCs w:val="28"/>
        </w:rPr>
      </w:pPr>
      <w:r>
        <w:rPr>
          <w:rFonts w:cs="Times New Roman"/>
          <w:color w:val="000000"/>
          <w:szCs w:val="28"/>
        </w:rPr>
        <w:t xml:space="preserve">– </w:t>
      </w:r>
      <w:r w:rsidR="00B17D56" w:rsidRPr="00B57430">
        <w:rPr>
          <w:rFonts w:cs="Times New Roman"/>
          <w:color w:val="000000"/>
          <w:szCs w:val="28"/>
        </w:rPr>
        <w:t>Вам сообщают о крупном денежном или веще</w:t>
      </w:r>
      <w:r w:rsidR="00B17D56" w:rsidRPr="00B57430">
        <w:rPr>
          <w:rFonts w:cs="Times New Roman"/>
          <w:color w:val="000000"/>
          <w:szCs w:val="28"/>
        </w:rPr>
        <w:softHyphen/>
        <w:t xml:space="preserve">вом выигрыше по SMS и </w:t>
      </w:r>
      <w:r w:rsidR="00B17D56" w:rsidRPr="00A1310C">
        <w:rPr>
          <w:rFonts w:cs="Times New Roman"/>
          <w:color w:val="FF0000"/>
          <w:szCs w:val="28"/>
          <w:u w:val="single"/>
        </w:rPr>
        <w:t>предлагают отправить SMS-сообщение или позвонить по указанному номеру для получения приза</w:t>
      </w:r>
      <w:r>
        <w:rPr>
          <w:rFonts w:cs="Times New Roman"/>
          <w:color w:val="000000"/>
          <w:szCs w:val="28"/>
          <w:u w:val="single"/>
        </w:rPr>
        <w:t>;</w:t>
      </w:r>
    </w:p>
    <w:p w:rsidR="00097692" w:rsidRDefault="00B57430" w:rsidP="004E3A27">
      <w:pPr>
        <w:spacing w:after="0" w:line="228" w:lineRule="auto"/>
        <w:ind w:left="-1134"/>
        <w:jc w:val="both"/>
        <w:rPr>
          <w:rFonts w:cs="PF Agora Sans Pro"/>
          <w:color w:val="000000"/>
          <w:szCs w:val="28"/>
        </w:rPr>
      </w:pPr>
      <w:r>
        <w:rPr>
          <w:rFonts w:cs="PF Agora Sans Pro"/>
          <w:color w:val="000000"/>
          <w:szCs w:val="28"/>
        </w:rPr>
        <w:t xml:space="preserve">– </w:t>
      </w:r>
      <w:r w:rsidR="00097692" w:rsidRPr="00B57430">
        <w:rPr>
          <w:rFonts w:cs="PF Agora Sans Pro"/>
          <w:color w:val="000000"/>
          <w:szCs w:val="28"/>
        </w:rPr>
        <w:t xml:space="preserve">Незнакомец представляется социальным работником и сообщает </w:t>
      </w:r>
      <w:r w:rsidR="00097692" w:rsidRPr="00A1310C">
        <w:rPr>
          <w:rFonts w:cs="PF Agora Sans Pro"/>
          <w:color w:val="FF0000"/>
          <w:szCs w:val="28"/>
          <w:u w:val="single"/>
        </w:rPr>
        <w:t>о надбавке к пенсии, перерасчете квартплаты, премии ве</w:t>
      </w:r>
      <w:r w:rsidR="00097692" w:rsidRPr="00A1310C">
        <w:rPr>
          <w:rFonts w:cs="PF Agora Sans Pro"/>
          <w:color w:val="FF0000"/>
          <w:szCs w:val="28"/>
          <w:u w:val="single"/>
        </w:rPr>
        <w:softHyphen/>
        <w:t>теранам, срочном обмене денег на дому, якобы «только для пенсионеров»</w:t>
      </w:r>
      <w:r>
        <w:rPr>
          <w:rFonts w:cs="PF Agora Sans Pro"/>
          <w:color w:val="000000"/>
          <w:szCs w:val="28"/>
        </w:rPr>
        <w:t>;</w:t>
      </w:r>
    </w:p>
    <w:p w:rsidR="00837763" w:rsidRDefault="00B57430" w:rsidP="004E3A27">
      <w:pPr>
        <w:spacing w:after="0" w:line="228" w:lineRule="auto"/>
        <w:ind w:left="-1134"/>
        <w:jc w:val="both"/>
        <w:rPr>
          <w:rFonts w:cs="Times New Roman"/>
          <w:b/>
          <w:color w:val="FF0000"/>
          <w:szCs w:val="28"/>
          <w:u w:val="single"/>
        </w:rPr>
      </w:pPr>
      <w:r>
        <w:rPr>
          <w:rFonts w:cs="PF Agora Sans Pro"/>
          <w:color w:val="000000"/>
          <w:szCs w:val="28"/>
        </w:rPr>
        <w:t>– Люди официального вида с бумагами в рука</w:t>
      </w:r>
      <w:bookmarkStart w:id="0" w:name="_GoBack"/>
      <w:bookmarkEnd w:id="0"/>
      <w:r>
        <w:rPr>
          <w:rFonts w:cs="PF Agora Sans Pro"/>
          <w:color w:val="000000"/>
          <w:szCs w:val="28"/>
        </w:rPr>
        <w:t xml:space="preserve">х просят вас под расписку, «для выставки в музее» или под другим предлогом, </w:t>
      </w:r>
      <w:r w:rsidRPr="00A1310C">
        <w:rPr>
          <w:rFonts w:cs="PF Agora Sans Pro"/>
          <w:color w:val="FF0000"/>
          <w:szCs w:val="28"/>
          <w:u w:val="single"/>
        </w:rPr>
        <w:t>отдать им ваши ордена, боевые медали, китель или наградное оружие</w:t>
      </w:r>
      <w:r>
        <w:rPr>
          <w:rFonts w:cs="PF Agora Sans Pro"/>
          <w:color w:val="000000"/>
          <w:szCs w:val="28"/>
          <w:u w:val="single"/>
        </w:rPr>
        <w:t>,</w:t>
      </w:r>
      <w:r w:rsidRPr="00A1310C">
        <w:rPr>
          <w:rFonts w:cs="PF Agora Sans Pro"/>
          <w:color w:val="000000"/>
          <w:szCs w:val="28"/>
        </w:rPr>
        <w:t xml:space="preserve"> –</w:t>
      </w:r>
      <w:r>
        <w:rPr>
          <w:rFonts w:cs="Times New Roman"/>
          <w:b/>
          <w:bCs/>
          <w:szCs w:val="28"/>
        </w:rPr>
        <w:t xml:space="preserve">незамедлительно </w:t>
      </w:r>
      <w:r w:rsidRPr="00B57430">
        <w:rPr>
          <w:rFonts w:cs="Times New Roman"/>
          <w:b/>
          <w:bCs/>
          <w:szCs w:val="28"/>
        </w:rPr>
        <w:t xml:space="preserve">звоните </w:t>
      </w:r>
      <w:r w:rsidRPr="00B57430">
        <w:rPr>
          <w:rFonts w:cs="Times New Roman"/>
          <w:b/>
          <w:color w:val="000000"/>
          <w:szCs w:val="28"/>
        </w:rPr>
        <w:t>в</w:t>
      </w:r>
      <w:r w:rsidRPr="00B57430">
        <w:rPr>
          <w:rFonts w:cs="Times New Roman"/>
          <w:b/>
          <w:color w:val="000000"/>
          <w:szCs w:val="28"/>
          <w:u w:val="single"/>
        </w:rPr>
        <w:t xml:space="preserve">дежурную часть Отдела МВД России по району Замоскворечье г. Москвы по телефону </w:t>
      </w:r>
      <w:r w:rsidR="004E3A27" w:rsidRPr="004E3A27">
        <w:rPr>
          <w:rFonts w:cs="Times New Roman"/>
          <w:b/>
          <w:color w:val="FF0000"/>
          <w:szCs w:val="28"/>
          <w:u w:val="single"/>
        </w:rPr>
        <w:t>8 (499) 237 0400, 8 (495) 953 3987.</w:t>
      </w:r>
    </w:p>
    <w:p w:rsidR="004E3A27" w:rsidRDefault="004E3A27" w:rsidP="004E3A27">
      <w:pPr>
        <w:spacing w:after="0" w:line="240" w:lineRule="auto"/>
        <w:ind w:left="-1134"/>
        <w:jc w:val="both"/>
        <w:rPr>
          <w:rFonts w:cs="Times New Roman"/>
          <w:b/>
          <w:color w:val="000000"/>
          <w:szCs w:val="28"/>
          <w:u w:val="single"/>
        </w:rPr>
      </w:pPr>
    </w:p>
    <w:p w:rsidR="008340A8" w:rsidRDefault="008340A8" w:rsidP="003F50D2">
      <w:pPr>
        <w:spacing w:after="0" w:line="216" w:lineRule="auto"/>
        <w:ind w:left="-1134"/>
        <w:jc w:val="center"/>
        <w:rPr>
          <w:rFonts w:cs="Times New Roman"/>
          <w:b/>
          <w:color w:val="000000"/>
          <w:szCs w:val="28"/>
        </w:rPr>
      </w:pPr>
    </w:p>
    <w:p w:rsidR="008340A8" w:rsidRDefault="008340A8" w:rsidP="003F50D2">
      <w:pPr>
        <w:spacing w:after="0" w:line="216" w:lineRule="auto"/>
        <w:ind w:left="-1134"/>
        <w:jc w:val="center"/>
        <w:rPr>
          <w:rFonts w:cs="Times New Roman"/>
          <w:b/>
          <w:color w:val="000000"/>
          <w:szCs w:val="28"/>
        </w:rPr>
      </w:pPr>
    </w:p>
    <w:p w:rsidR="008340A8" w:rsidRDefault="008340A8" w:rsidP="003F50D2">
      <w:pPr>
        <w:spacing w:after="0" w:line="216" w:lineRule="auto"/>
        <w:ind w:left="-1134"/>
        <w:jc w:val="center"/>
        <w:rPr>
          <w:rFonts w:cs="Times New Roman"/>
          <w:b/>
          <w:color w:val="000000"/>
          <w:szCs w:val="28"/>
        </w:rPr>
      </w:pPr>
    </w:p>
    <w:p w:rsidR="008340A8" w:rsidRDefault="008340A8" w:rsidP="003F50D2">
      <w:pPr>
        <w:spacing w:after="0" w:line="216" w:lineRule="auto"/>
        <w:ind w:left="-1134"/>
        <w:jc w:val="center"/>
        <w:rPr>
          <w:rFonts w:cs="Times New Roman"/>
          <w:b/>
          <w:color w:val="000000"/>
          <w:szCs w:val="28"/>
        </w:rPr>
      </w:pPr>
    </w:p>
    <w:p w:rsidR="008340A8" w:rsidRDefault="008340A8" w:rsidP="003F50D2">
      <w:pPr>
        <w:spacing w:after="0" w:line="216" w:lineRule="auto"/>
        <w:ind w:left="-1134"/>
        <w:jc w:val="center"/>
        <w:rPr>
          <w:rFonts w:cs="Times New Roman"/>
          <w:b/>
          <w:color w:val="000000"/>
          <w:szCs w:val="28"/>
        </w:rPr>
      </w:pPr>
    </w:p>
    <w:p w:rsidR="008340A8" w:rsidRDefault="008340A8" w:rsidP="003F50D2">
      <w:pPr>
        <w:spacing w:after="0" w:line="216" w:lineRule="auto"/>
        <w:ind w:left="-1134"/>
        <w:jc w:val="center"/>
        <w:rPr>
          <w:rFonts w:cs="Times New Roman"/>
          <w:b/>
          <w:color w:val="000000"/>
          <w:szCs w:val="28"/>
        </w:rPr>
      </w:pPr>
    </w:p>
    <w:p w:rsidR="008340A8" w:rsidRDefault="008340A8" w:rsidP="003F50D2">
      <w:pPr>
        <w:spacing w:after="0" w:line="216" w:lineRule="auto"/>
        <w:ind w:left="-1134"/>
        <w:jc w:val="center"/>
        <w:rPr>
          <w:rFonts w:cs="Times New Roman"/>
          <w:b/>
          <w:color w:val="000000"/>
          <w:szCs w:val="28"/>
        </w:rPr>
      </w:pPr>
    </w:p>
    <w:p w:rsidR="008340A8" w:rsidRDefault="008340A8" w:rsidP="003F50D2">
      <w:pPr>
        <w:spacing w:after="0" w:line="216" w:lineRule="auto"/>
        <w:ind w:left="-1134"/>
        <w:jc w:val="center"/>
        <w:rPr>
          <w:rFonts w:cs="Times New Roman"/>
          <w:b/>
          <w:color w:val="000000"/>
          <w:szCs w:val="28"/>
        </w:rPr>
      </w:pPr>
    </w:p>
    <w:p w:rsidR="008340A8" w:rsidRDefault="008340A8" w:rsidP="003F50D2">
      <w:pPr>
        <w:spacing w:after="0" w:line="216" w:lineRule="auto"/>
        <w:ind w:left="-1134"/>
        <w:jc w:val="center"/>
        <w:rPr>
          <w:rFonts w:cs="Times New Roman"/>
          <w:b/>
          <w:color w:val="000000"/>
          <w:szCs w:val="28"/>
        </w:rPr>
      </w:pPr>
    </w:p>
    <w:p w:rsidR="008340A8" w:rsidRDefault="008340A8" w:rsidP="003F50D2">
      <w:pPr>
        <w:spacing w:after="0" w:line="216" w:lineRule="auto"/>
        <w:ind w:left="-1134"/>
        <w:jc w:val="center"/>
        <w:rPr>
          <w:rFonts w:cs="Times New Roman"/>
          <w:b/>
          <w:color w:val="000000"/>
          <w:szCs w:val="28"/>
        </w:rPr>
      </w:pPr>
    </w:p>
    <w:p w:rsidR="008340A8" w:rsidRDefault="008340A8" w:rsidP="003F50D2">
      <w:pPr>
        <w:spacing w:after="0" w:line="216" w:lineRule="auto"/>
        <w:ind w:left="-1134"/>
        <w:jc w:val="center"/>
        <w:rPr>
          <w:rFonts w:cs="Times New Roman"/>
          <w:b/>
          <w:color w:val="000000"/>
          <w:szCs w:val="28"/>
        </w:rPr>
      </w:pPr>
    </w:p>
    <w:p w:rsidR="008340A8" w:rsidRDefault="008340A8" w:rsidP="003F50D2">
      <w:pPr>
        <w:spacing w:after="0" w:line="216" w:lineRule="auto"/>
        <w:ind w:left="-1134"/>
        <w:jc w:val="center"/>
        <w:rPr>
          <w:rFonts w:cs="Times New Roman"/>
          <w:b/>
          <w:color w:val="000000"/>
          <w:szCs w:val="28"/>
        </w:rPr>
      </w:pPr>
    </w:p>
    <w:p w:rsidR="008340A8" w:rsidRDefault="008340A8" w:rsidP="003F50D2">
      <w:pPr>
        <w:spacing w:after="0" w:line="216" w:lineRule="auto"/>
        <w:ind w:left="-1134"/>
        <w:jc w:val="center"/>
        <w:rPr>
          <w:rFonts w:cs="Times New Roman"/>
          <w:b/>
          <w:color w:val="000000"/>
          <w:szCs w:val="28"/>
        </w:rPr>
      </w:pPr>
    </w:p>
    <w:p w:rsidR="008340A8" w:rsidRDefault="008340A8" w:rsidP="003F50D2">
      <w:pPr>
        <w:spacing w:after="0" w:line="216" w:lineRule="auto"/>
        <w:ind w:left="-1134"/>
        <w:jc w:val="center"/>
        <w:rPr>
          <w:rFonts w:cs="Times New Roman"/>
          <w:b/>
          <w:color w:val="000000"/>
          <w:szCs w:val="28"/>
        </w:rPr>
      </w:pPr>
    </w:p>
    <w:p w:rsidR="008340A8" w:rsidRDefault="008340A8" w:rsidP="003F50D2">
      <w:pPr>
        <w:spacing w:after="0" w:line="216" w:lineRule="auto"/>
        <w:ind w:left="-1134"/>
        <w:jc w:val="center"/>
        <w:rPr>
          <w:rFonts w:cs="Times New Roman"/>
          <w:b/>
          <w:color w:val="000000"/>
          <w:szCs w:val="28"/>
        </w:rPr>
      </w:pPr>
    </w:p>
    <w:p w:rsidR="00315815" w:rsidRDefault="00315815" w:rsidP="003F50D2">
      <w:pPr>
        <w:spacing w:after="0" w:line="216" w:lineRule="auto"/>
        <w:ind w:left="-1134"/>
        <w:jc w:val="center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lastRenderedPageBreak/>
        <w:t xml:space="preserve">ОБЪЯВЛЕНИЕ </w:t>
      </w:r>
    </w:p>
    <w:p w:rsidR="00837763" w:rsidRPr="003F50D2" w:rsidRDefault="00315815" w:rsidP="003F50D2">
      <w:pPr>
        <w:spacing w:after="0" w:line="216" w:lineRule="auto"/>
        <w:ind w:left="-1134"/>
        <w:jc w:val="center"/>
        <w:rPr>
          <w:rFonts w:cs="Times New Roman"/>
          <w:b/>
          <w:color w:val="000000"/>
          <w:szCs w:val="28"/>
          <w:u w:val="single"/>
        </w:rPr>
      </w:pPr>
      <w:r w:rsidRPr="003F50D2">
        <w:rPr>
          <w:rFonts w:cs="Times New Roman"/>
          <w:b/>
          <w:color w:val="FF0000"/>
          <w:szCs w:val="28"/>
          <w:u w:val="single"/>
        </w:rPr>
        <w:t>о приеме на работу</w:t>
      </w:r>
    </w:p>
    <w:p w:rsidR="003F50D2" w:rsidRDefault="003F50D2" w:rsidP="003F50D2">
      <w:pPr>
        <w:spacing w:after="0" w:line="216" w:lineRule="auto"/>
        <w:ind w:left="-1134"/>
        <w:jc w:val="both"/>
      </w:pPr>
      <w:r>
        <w:rPr>
          <w:b/>
          <w:u w:val="single"/>
        </w:rPr>
        <w:t xml:space="preserve">Осуществляется отбор на службу: </w:t>
      </w:r>
      <w:r w:rsidRPr="003F50D2">
        <w:rPr>
          <w:b/>
          <w:color w:val="FF0000"/>
          <w:u w:val="single"/>
        </w:rPr>
        <w:t xml:space="preserve">мужчин </w:t>
      </w:r>
      <w:r w:rsidRPr="003F50D2">
        <w:rPr>
          <w:u w:val="single"/>
        </w:rPr>
        <w:t xml:space="preserve">в возрасте </w:t>
      </w:r>
      <w:r w:rsidRPr="003F50D2">
        <w:rPr>
          <w:color w:val="FF0000"/>
          <w:u w:val="single"/>
        </w:rPr>
        <w:t>до 35 лет</w:t>
      </w:r>
      <w:r>
        <w:t xml:space="preserve">, имеющих образование: не ниже среднего на </w:t>
      </w:r>
      <w:r w:rsidRPr="0048074E">
        <w:rPr>
          <w:spacing w:val="-2"/>
        </w:rPr>
        <w:t>вакантные должности: полицейский, полицейский-водитель</w:t>
      </w:r>
      <w:r>
        <w:rPr>
          <w:spacing w:val="-2"/>
        </w:rPr>
        <w:t>; высшее юридическое образование на вакантную должность</w:t>
      </w:r>
      <w:r w:rsidRPr="0048074E">
        <w:rPr>
          <w:spacing w:val="-2"/>
        </w:rPr>
        <w:t xml:space="preserve"> участковый уполномоченный полиции.</w:t>
      </w:r>
    </w:p>
    <w:p w:rsidR="003F50D2" w:rsidRDefault="003F50D2" w:rsidP="003F50D2">
      <w:pPr>
        <w:spacing w:after="0" w:line="216" w:lineRule="auto"/>
        <w:ind w:left="-1134"/>
        <w:jc w:val="both"/>
      </w:pPr>
      <w:r>
        <w:rPr>
          <w:b/>
          <w:u w:val="single"/>
        </w:rPr>
        <w:t>Предоставляется</w:t>
      </w:r>
      <w:r>
        <w:t xml:space="preserve">: гибкий график работы; стабильная заработная плата, увеличивающаяся с выслугой лет; премии по результатам работы; возможность для дальнейшего профессионального роста; ежегодный оплачиваемый отпуск не менее 40 суток; санатории и базы отдыха системы МВД России; льготное поступление в ВУЗы МВД России и возможность получения </w:t>
      </w:r>
      <w:r w:rsidR="00ED7C33">
        <w:t xml:space="preserve">бесплатного </w:t>
      </w:r>
      <w:r>
        <w:t xml:space="preserve">высшего юридического образования. </w:t>
      </w:r>
    </w:p>
    <w:p w:rsidR="003F50D2" w:rsidRPr="003F50D2" w:rsidRDefault="003F50D2" w:rsidP="003F50D2">
      <w:pPr>
        <w:spacing w:before="120" w:after="0" w:line="216" w:lineRule="auto"/>
        <w:ind w:left="-1134"/>
        <w:jc w:val="center"/>
        <w:rPr>
          <w:b/>
          <w:color w:val="FF0000"/>
          <w:u w:val="single"/>
        </w:rPr>
      </w:pPr>
      <w:r w:rsidRPr="003F50D2">
        <w:rPr>
          <w:b/>
          <w:color w:val="FF0000"/>
          <w:u w:val="single"/>
        </w:rPr>
        <w:t>на учебу</w:t>
      </w:r>
    </w:p>
    <w:p w:rsidR="003F50D2" w:rsidRPr="003F50D2" w:rsidRDefault="003F50D2" w:rsidP="003F50D2">
      <w:pPr>
        <w:spacing w:after="0" w:line="216" w:lineRule="auto"/>
        <w:ind w:left="-1134"/>
        <w:jc w:val="both"/>
        <w:rPr>
          <w:spacing w:val="-2"/>
        </w:rPr>
      </w:pPr>
      <w:r>
        <w:rPr>
          <w:b/>
          <w:u w:val="single"/>
        </w:rPr>
        <w:t>Осуществляется набор</w:t>
      </w:r>
      <w:r>
        <w:t xml:space="preserve">: кандидатов для поступления в учебные заведения МВД РФ с последующим получением среднего–специального и высшего юридического образования. </w:t>
      </w:r>
      <w:r w:rsidRPr="003F50D2">
        <w:rPr>
          <w:spacing w:val="-2"/>
        </w:rPr>
        <w:t>Выпускники трудоустраиваются в Отдел МВД России по району Замоскворечье г. Москвы.</w:t>
      </w:r>
    </w:p>
    <w:p w:rsidR="003F50D2" w:rsidRDefault="003F50D2" w:rsidP="003F50D2">
      <w:pPr>
        <w:spacing w:after="0" w:line="216" w:lineRule="auto"/>
        <w:ind w:left="-1134"/>
        <w:jc w:val="both"/>
        <w:rPr>
          <w:bCs/>
        </w:rPr>
      </w:pPr>
      <w:proofErr w:type="gramStart"/>
      <w:r w:rsidRPr="0048074E">
        <w:rPr>
          <w:bCs/>
          <w:u w:val="single"/>
        </w:rPr>
        <w:t>Наш адрес:</w:t>
      </w:r>
      <w:r w:rsidRPr="0048074E">
        <w:rPr>
          <w:b/>
          <w:bCs/>
        </w:rPr>
        <w:t xml:space="preserve"> г. Москва, ул. Пятницкая, дом 49, стр. 1 (проезд: метро «Новокузнецкая»,        «Третьяковская»</w:t>
      </w:r>
      <w:r>
        <w:rPr>
          <w:b/>
          <w:bCs/>
        </w:rPr>
        <w:t xml:space="preserve">), </w:t>
      </w:r>
      <w:r>
        <w:rPr>
          <w:bCs/>
        </w:rPr>
        <w:t xml:space="preserve"> далее 5 минут пешком в сторону садового кольца. </w:t>
      </w:r>
      <w:proofErr w:type="gramEnd"/>
    </w:p>
    <w:p w:rsidR="00B57430" w:rsidRPr="00B57430" w:rsidRDefault="003F50D2" w:rsidP="003F50D2">
      <w:pPr>
        <w:spacing w:after="0" w:line="216" w:lineRule="auto"/>
        <w:ind w:left="-1134"/>
        <w:jc w:val="both"/>
        <w:rPr>
          <w:rFonts w:cs="Times New Roman"/>
          <w:color w:val="FF0000"/>
        </w:rPr>
      </w:pPr>
      <w:r>
        <w:rPr>
          <w:bCs/>
        </w:rPr>
        <w:t xml:space="preserve">Телефон для справок: </w:t>
      </w:r>
      <w:r w:rsidRPr="00A1310C">
        <w:rPr>
          <w:bCs/>
          <w:color w:val="FF0000"/>
        </w:rPr>
        <w:t>8 (495) 953 3843, 8 (</w:t>
      </w:r>
      <w:r w:rsidR="00ED7C33">
        <w:rPr>
          <w:bCs/>
          <w:color w:val="FF0000"/>
        </w:rPr>
        <w:t>916) 529 0805, 8 (968) 559 6149, 8 (968) 588 2086.</w:t>
      </w:r>
    </w:p>
    <w:sectPr w:rsidR="00B57430" w:rsidRPr="00B57430" w:rsidSect="003F50D2">
      <w:pgSz w:w="11906" w:h="16838"/>
      <w:pgMar w:top="567" w:right="567" w:bottom="426" w:left="1701" w:header="851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 Agora San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01BCA"/>
    <w:rsid w:val="0006599F"/>
    <w:rsid w:val="00097692"/>
    <w:rsid w:val="000D0CA0"/>
    <w:rsid w:val="00111E2A"/>
    <w:rsid w:val="00161D67"/>
    <w:rsid w:val="001A6F1D"/>
    <w:rsid w:val="00211C8F"/>
    <w:rsid w:val="002304EE"/>
    <w:rsid w:val="002347FE"/>
    <w:rsid w:val="002B4418"/>
    <w:rsid w:val="00301BCA"/>
    <w:rsid w:val="00315815"/>
    <w:rsid w:val="003E1CCB"/>
    <w:rsid w:val="003F36D0"/>
    <w:rsid w:val="003F50D2"/>
    <w:rsid w:val="004B59FC"/>
    <w:rsid w:val="004D3052"/>
    <w:rsid w:val="004E3A27"/>
    <w:rsid w:val="004F06E8"/>
    <w:rsid w:val="00666930"/>
    <w:rsid w:val="00767ED7"/>
    <w:rsid w:val="008340A8"/>
    <w:rsid w:val="00837763"/>
    <w:rsid w:val="00875249"/>
    <w:rsid w:val="00942A07"/>
    <w:rsid w:val="00A1310C"/>
    <w:rsid w:val="00A60974"/>
    <w:rsid w:val="00B17D56"/>
    <w:rsid w:val="00B57430"/>
    <w:rsid w:val="00BC68D9"/>
    <w:rsid w:val="00BF2757"/>
    <w:rsid w:val="00DC7931"/>
    <w:rsid w:val="00E1693B"/>
    <w:rsid w:val="00E74875"/>
    <w:rsid w:val="00E75BAF"/>
    <w:rsid w:val="00E93D6C"/>
    <w:rsid w:val="00ED7C33"/>
    <w:rsid w:val="00F46A95"/>
    <w:rsid w:val="00F5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5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75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0">
    <w:name w:val="Pa10"/>
    <w:basedOn w:val="a"/>
    <w:next w:val="a"/>
    <w:uiPriority w:val="99"/>
    <w:rsid w:val="00B17D56"/>
    <w:pPr>
      <w:autoSpaceDE w:val="0"/>
      <w:autoSpaceDN w:val="0"/>
      <w:adjustRightInd w:val="0"/>
      <w:spacing w:after="0" w:line="281" w:lineRule="atLeast"/>
      <w:ind w:left="0"/>
    </w:pPr>
    <w:rPr>
      <w:rFonts w:ascii="PF Agora Sans Pro" w:hAnsi="PF Agora Sans Pro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15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Стахий Либерман</dc:creator>
  <cp:keywords/>
  <dc:description/>
  <cp:lastModifiedBy>User</cp:lastModifiedBy>
  <cp:revision>10</cp:revision>
  <cp:lastPrinted>2018-08-17T11:13:00Z</cp:lastPrinted>
  <dcterms:created xsi:type="dcterms:W3CDTF">2018-02-26T11:01:00Z</dcterms:created>
  <dcterms:modified xsi:type="dcterms:W3CDTF">2018-08-19T06:40:00Z</dcterms:modified>
</cp:coreProperties>
</file>